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134" w:rsidRPr="00ED2134" w:rsidRDefault="00ED2134" w:rsidP="00ED2134">
      <w:pPr>
        <w:pStyle w:val="Rubrik"/>
        <w:rPr>
          <w:rFonts w:asciiTheme="minorHAnsi" w:eastAsiaTheme="minorHAnsi" w:hAnsiTheme="minorHAnsi" w:cstheme="minorBidi"/>
          <w:kern w:val="0"/>
          <w:sz w:val="22"/>
          <w:szCs w:val="22"/>
        </w:rPr>
      </w:pPr>
      <w:r>
        <w:t xml:space="preserve"> U14&amp;U15 spelarutvecklingsplan (SUP)</w:t>
      </w:r>
    </w:p>
    <w:p w:rsidR="00ED2134" w:rsidRPr="00ED2134" w:rsidRDefault="00ED2134" w:rsidP="00ED2134"/>
    <w:p w:rsidR="00ED2134" w:rsidRPr="00ED2134" w:rsidRDefault="00ED2134" w:rsidP="00ED2134">
      <w:r>
        <w:t>Länk till svenska basketbollförbundets (SBBF) spelarutvecklingsplan för U14 &amp; U15</w:t>
      </w:r>
      <w:r w:rsidRPr="00ED2134">
        <w:t xml:space="preserve"> i en spellista på </w:t>
      </w:r>
      <w:r>
        <w:t>deras</w:t>
      </w:r>
      <w:r w:rsidRPr="00ED2134">
        <w:t xml:space="preserve"> YouTube-kanal med namnet "</w:t>
      </w:r>
      <w:proofErr w:type="spellStart"/>
      <w:r w:rsidRPr="00ED2134">
        <w:t>Spelarutecklingsplanen</w:t>
      </w:r>
      <w:proofErr w:type="spellEnd"/>
      <w:r w:rsidRPr="00ED2134">
        <w:t xml:space="preserve"> U14 och U15" </w:t>
      </w:r>
      <w:r w:rsidRPr="00ED2134">
        <w:br/>
      </w:r>
      <w:r w:rsidRPr="00ED2134">
        <w:br/>
        <w:t>U14 och U15</w:t>
      </w:r>
      <w:r>
        <w:t xml:space="preserve"> indelas</w:t>
      </w:r>
      <w:bookmarkStart w:id="0" w:name="_GoBack"/>
      <w:bookmarkEnd w:id="0"/>
      <w:r w:rsidRPr="00ED2134">
        <w:t xml:space="preserve"> i tre kategorier: </w:t>
      </w:r>
      <w:r w:rsidRPr="00ED2134">
        <w:br/>
        <w:t>Jag &amp; Bollen, Vi &amp; bollen och Vi, dom &amp; bollen. </w:t>
      </w:r>
      <w:r w:rsidRPr="00ED2134">
        <w:br/>
      </w:r>
      <w:r w:rsidRPr="00ED2134">
        <w:br/>
        <w:t>SBBF hoppas att dessa filmklipp ger en stor hjälp till baskettränare att utveckla sig själva och sina lag.</w:t>
      </w:r>
    </w:p>
    <w:p w:rsidR="00105B6C" w:rsidRDefault="00ED2134">
      <w:r>
        <w:t>Länk:</w:t>
      </w:r>
    </w:p>
    <w:p w:rsidR="00ED2134" w:rsidRDefault="00ED2134">
      <w:hyperlink r:id="rId4" w:history="1">
        <w:r w:rsidRPr="008E49A1">
          <w:rPr>
            <w:rStyle w:val="Hyperlnk"/>
          </w:rPr>
          <w:t>https://www.youtube.com/watch?list=PLQvmKQAj-nvctYwGbuY6-AnUWdUqIDNM1&amp;v=3ZGWPqM8xV0</w:t>
        </w:r>
      </w:hyperlink>
    </w:p>
    <w:p w:rsidR="00ED2134" w:rsidRDefault="00ED2134"/>
    <w:sectPr w:rsidR="00ED2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34"/>
    <w:rsid w:val="00105B6C"/>
    <w:rsid w:val="00ED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0C73D"/>
  <w15:chartTrackingRefBased/>
  <w15:docId w15:val="{C0860133-C9FF-430E-A8F3-0383B64A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ED21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D2134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ED2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">
    <w:name w:val="Title"/>
    <w:basedOn w:val="Normal"/>
    <w:next w:val="Normal"/>
    <w:link w:val="RubrikChar"/>
    <w:uiPriority w:val="10"/>
    <w:qFormat/>
    <w:rsid w:val="00ED21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D2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nk">
    <w:name w:val="Hyperlink"/>
    <w:basedOn w:val="Standardstycketeckensnitt"/>
    <w:uiPriority w:val="99"/>
    <w:unhideWhenUsed/>
    <w:rsid w:val="00ED213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D2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6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list=PLQvmKQAj-nvctYwGbuY6-AnUWdUqIDNM1&amp;v=3ZGWPqM8xV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Vilhelm</dc:creator>
  <cp:keywords/>
  <dc:description/>
  <cp:lastModifiedBy>Vilhelm</cp:lastModifiedBy>
  <cp:revision>1</cp:revision>
  <dcterms:created xsi:type="dcterms:W3CDTF">2018-06-18T08:41:00Z</dcterms:created>
  <dcterms:modified xsi:type="dcterms:W3CDTF">2018-06-18T08:45:00Z</dcterms:modified>
</cp:coreProperties>
</file>